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384BAF" w:rsidP="001926CF">
      <w:pPr>
        <w:jc w:val="center"/>
      </w:pPr>
      <w:r w:rsidRPr="00384BAF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6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CB2A1E">
        <w:rPr>
          <w:b/>
          <w:bCs/>
          <w:u w:val="single"/>
        </w:rPr>
        <w:t>19</w:t>
      </w:r>
      <w:r>
        <w:rPr>
          <w:b/>
          <w:bCs/>
          <w:u w:val="single"/>
        </w:rPr>
        <w:t>»</w:t>
      </w:r>
      <w:r w:rsidR="008D428E">
        <w:rPr>
          <w:b/>
          <w:bCs/>
          <w:u w:val="single"/>
        </w:rPr>
        <w:t xml:space="preserve"> </w:t>
      </w:r>
      <w:r w:rsidR="00BE3925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BB7ED3">
        <w:rPr>
          <w:b/>
          <w:bCs/>
          <w:lang w:val="ru-RU"/>
        </w:rPr>
        <w:t xml:space="preserve"> </w:t>
      </w:r>
      <w:r w:rsidR="00780B54">
        <w:rPr>
          <w:b/>
          <w:bCs/>
          <w:lang w:val="ru-RU"/>
        </w:rPr>
        <w:t>717</w:t>
      </w:r>
    </w:p>
    <w:p w:rsidR="001926CF" w:rsidRPr="00E70DDC" w:rsidRDefault="001926CF" w:rsidP="001926CF">
      <w:pPr>
        <w:rPr>
          <w:sz w:val="22"/>
          <w:szCs w:val="22"/>
        </w:rPr>
      </w:pPr>
    </w:p>
    <w:p w:rsidR="001926CF" w:rsidRPr="00E70DDC" w:rsidRDefault="001926CF" w:rsidP="001926CF">
      <w:pPr>
        <w:rPr>
          <w:sz w:val="22"/>
          <w:szCs w:val="22"/>
        </w:rPr>
      </w:pPr>
      <w:r w:rsidRPr="00E70DDC">
        <w:rPr>
          <w:b/>
          <w:sz w:val="22"/>
          <w:szCs w:val="22"/>
        </w:rPr>
        <w:t xml:space="preserve">Про затвердження </w:t>
      </w:r>
      <w:r w:rsidR="00BE3925">
        <w:rPr>
          <w:b/>
          <w:sz w:val="22"/>
          <w:szCs w:val="22"/>
        </w:rPr>
        <w:t>схе</w:t>
      </w:r>
      <w:r w:rsidR="00F01BC6">
        <w:rPr>
          <w:b/>
          <w:sz w:val="22"/>
          <w:szCs w:val="22"/>
        </w:rPr>
        <w:t>м розташування</w:t>
      </w:r>
      <w:r w:rsidR="00BE3925">
        <w:rPr>
          <w:b/>
          <w:sz w:val="22"/>
          <w:szCs w:val="22"/>
        </w:rPr>
        <w:t xml:space="preserve"> </w:t>
      </w:r>
      <w:r w:rsidRPr="00E70DDC">
        <w:rPr>
          <w:b/>
          <w:sz w:val="22"/>
          <w:szCs w:val="22"/>
        </w:rPr>
        <w:t>дорожніх знаків</w:t>
      </w:r>
      <w:r w:rsidRPr="00E70DDC">
        <w:rPr>
          <w:sz w:val="22"/>
          <w:szCs w:val="22"/>
        </w:rPr>
        <w:t xml:space="preserve"> </w:t>
      </w:r>
    </w:p>
    <w:p w:rsidR="001926CF" w:rsidRPr="00E70DDC" w:rsidRDefault="001926CF" w:rsidP="001926C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 xml:space="preserve">та пристроїв примусового зниження швидкості, </w:t>
      </w:r>
    </w:p>
    <w:p w:rsidR="001926CF" w:rsidRPr="00E70DDC" w:rsidRDefault="001926CF" w:rsidP="001926CF">
      <w:pPr>
        <w:rPr>
          <w:b/>
          <w:sz w:val="22"/>
          <w:szCs w:val="22"/>
        </w:rPr>
      </w:pPr>
      <w:r w:rsidRPr="00E70DDC">
        <w:rPr>
          <w:b/>
          <w:sz w:val="22"/>
          <w:szCs w:val="22"/>
        </w:rPr>
        <w:t>на території міста Буча</w:t>
      </w:r>
    </w:p>
    <w:p w:rsidR="001926CF" w:rsidRPr="00CA1819" w:rsidRDefault="001926CF" w:rsidP="001926CF">
      <w:pPr>
        <w:rPr>
          <w:b/>
        </w:rPr>
      </w:pPr>
    </w:p>
    <w:p w:rsidR="001926CF" w:rsidRDefault="00FF2F09" w:rsidP="00FF2F09">
      <w:pPr>
        <w:ind w:firstLine="567"/>
        <w:jc w:val="both"/>
        <w:rPr>
          <w:sz w:val="22"/>
          <w:szCs w:val="22"/>
        </w:rPr>
      </w:pPr>
      <w:r w:rsidRPr="00545CD9">
        <w:rPr>
          <w:sz w:val="22"/>
          <w:szCs w:val="22"/>
        </w:rPr>
        <w:t>Розглянувши звернення громадян та в</w:t>
      </w:r>
      <w:r w:rsidR="003C2BB9" w:rsidRPr="00545CD9">
        <w:rPr>
          <w:sz w:val="22"/>
          <w:szCs w:val="22"/>
        </w:rPr>
        <w:t xml:space="preserve">ідповідно </w:t>
      </w:r>
      <w:r w:rsidR="001926CF" w:rsidRPr="00545CD9">
        <w:rPr>
          <w:sz w:val="22"/>
          <w:szCs w:val="22"/>
        </w:rPr>
        <w:t xml:space="preserve">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A512B7" w:rsidRPr="00545CD9" w:rsidRDefault="00A512B7" w:rsidP="00FF2F09">
      <w:pPr>
        <w:ind w:firstLine="567"/>
        <w:jc w:val="both"/>
        <w:rPr>
          <w:sz w:val="22"/>
          <w:szCs w:val="22"/>
        </w:rPr>
      </w:pPr>
    </w:p>
    <w:p w:rsidR="001926CF" w:rsidRPr="00CA1819" w:rsidRDefault="001926CF" w:rsidP="001926CF">
      <w:pPr>
        <w:jc w:val="both"/>
        <w:rPr>
          <w:b/>
        </w:rPr>
      </w:pPr>
      <w:r w:rsidRPr="00CA1819">
        <w:rPr>
          <w:b/>
        </w:rPr>
        <w:t>ВИРІШИВ:</w:t>
      </w:r>
    </w:p>
    <w:p w:rsidR="00FF2F09" w:rsidRPr="00545CD9" w:rsidRDefault="00FF2F09" w:rsidP="00A512B7">
      <w:pPr>
        <w:numPr>
          <w:ilvl w:val="0"/>
          <w:numId w:val="1"/>
        </w:numPr>
        <w:tabs>
          <w:tab w:val="clear" w:pos="1440"/>
          <w:tab w:val="num" w:pos="284"/>
        </w:tabs>
        <w:ind w:left="284" w:hanging="306"/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Затвердити </w:t>
      </w:r>
      <w:r w:rsidR="00F01BC6">
        <w:rPr>
          <w:sz w:val="22"/>
          <w:szCs w:val="22"/>
        </w:rPr>
        <w:t xml:space="preserve">схеми розташування </w:t>
      </w:r>
      <w:r w:rsidRPr="00545CD9">
        <w:rPr>
          <w:sz w:val="22"/>
          <w:szCs w:val="22"/>
        </w:rPr>
        <w:t>дорожніх знаків та пристроїв примусового зниження швидкості, на території міста Буча, згідно додатку</w:t>
      </w:r>
      <w:r w:rsidR="000626C7">
        <w:rPr>
          <w:sz w:val="22"/>
          <w:szCs w:val="22"/>
        </w:rPr>
        <w:t>1</w:t>
      </w:r>
      <w:r w:rsidRPr="00545CD9">
        <w:rPr>
          <w:sz w:val="22"/>
          <w:szCs w:val="22"/>
        </w:rPr>
        <w:t>.</w:t>
      </w:r>
    </w:p>
    <w:p w:rsidR="00FF2F09" w:rsidRPr="00F01BC6" w:rsidRDefault="00FF2F09" w:rsidP="00A512B7">
      <w:pPr>
        <w:numPr>
          <w:ilvl w:val="0"/>
          <w:numId w:val="1"/>
        </w:numPr>
        <w:tabs>
          <w:tab w:val="clear" w:pos="1440"/>
          <w:tab w:val="num" w:pos="284"/>
        </w:tabs>
        <w:ind w:left="284" w:hanging="306"/>
        <w:jc w:val="both"/>
        <w:rPr>
          <w:sz w:val="22"/>
          <w:szCs w:val="22"/>
        </w:rPr>
      </w:pPr>
      <w:r w:rsidRPr="00F01BC6">
        <w:rPr>
          <w:sz w:val="22"/>
          <w:szCs w:val="22"/>
        </w:rPr>
        <w:t xml:space="preserve">Дозволити встановлення </w:t>
      </w:r>
      <w:r w:rsidR="00F01BC6" w:rsidRPr="00F01BC6">
        <w:rPr>
          <w:sz w:val="22"/>
          <w:szCs w:val="22"/>
        </w:rPr>
        <w:t xml:space="preserve">дорожніх знаків та </w:t>
      </w:r>
      <w:r w:rsidRPr="00F01BC6">
        <w:rPr>
          <w:sz w:val="22"/>
          <w:szCs w:val="22"/>
        </w:rPr>
        <w:t xml:space="preserve">пристроїв примусового зниження швидкості тільки у відповідності до вимог </w:t>
      </w:r>
      <w:r w:rsidR="00F01BC6" w:rsidRPr="00F01BC6">
        <w:rPr>
          <w:sz w:val="22"/>
          <w:szCs w:val="22"/>
        </w:rPr>
        <w:t>ДСТУ 4100:2014 «Безпека дорожнього руху. Знаки дорожні. Загальні технічні умови. Правила застосування.»</w:t>
      </w:r>
      <w:r w:rsidR="00F01BC6">
        <w:rPr>
          <w:sz w:val="22"/>
          <w:szCs w:val="22"/>
        </w:rPr>
        <w:t xml:space="preserve"> та </w:t>
      </w:r>
      <w:r w:rsidRPr="00F01BC6">
        <w:rPr>
          <w:sz w:val="22"/>
          <w:szCs w:val="22"/>
        </w:rPr>
        <w:t>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</w:t>
      </w:r>
      <w:r w:rsidR="00F01BC6">
        <w:rPr>
          <w:sz w:val="22"/>
          <w:szCs w:val="22"/>
        </w:rPr>
        <w:t xml:space="preserve"> для приведення у відповідність з затвердженими схемами </w:t>
      </w:r>
      <w:r w:rsidRPr="00F01BC6">
        <w:rPr>
          <w:sz w:val="22"/>
          <w:szCs w:val="22"/>
        </w:rPr>
        <w:t>.</w:t>
      </w:r>
      <w:r w:rsidR="00F01BC6" w:rsidRPr="00F01BC6">
        <w:rPr>
          <w:sz w:val="22"/>
          <w:szCs w:val="22"/>
        </w:rPr>
        <w:t xml:space="preserve"> </w:t>
      </w:r>
      <w:r w:rsidR="00F01BC6">
        <w:rPr>
          <w:sz w:val="22"/>
          <w:szCs w:val="22"/>
        </w:rPr>
        <w:t xml:space="preserve">розташування </w:t>
      </w:r>
      <w:r w:rsidR="00F01BC6" w:rsidRPr="00545CD9">
        <w:rPr>
          <w:sz w:val="22"/>
          <w:szCs w:val="22"/>
        </w:rPr>
        <w:t>дорожніх знаків та пристроїв примусового зниження швидкості, на території міста Буча, згідно додатку</w:t>
      </w:r>
      <w:r w:rsidR="00F01BC6">
        <w:rPr>
          <w:sz w:val="22"/>
          <w:szCs w:val="22"/>
        </w:rPr>
        <w:t>1</w:t>
      </w:r>
    </w:p>
    <w:p w:rsidR="000F7D5A" w:rsidRPr="00545CD9" w:rsidRDefault="000F7D5A" w:rsidP="00A512B7">
      <w:pPr>
        <w:numPr>
          <w:ilvl w:val="0"/>
          <w:numId w:val="1"/>
        </w:numPr>
        <w:tabs>
          <w:tab w:val="clear" w:pos="1440"/>
          <w:tab w:val="num" w:pos="284"/>
        </w:tabs>
        <w:ind w:left="284" w:hanging="306"/>
        <w:jc w:val="both"/>
        <w:rPr>
          <w:sz w:val="22"/>
          <w:szCs w:val="22"/>
        </w:rPr>
      </w:pPr>
      <w:r w:rsidRPr="00545CD9">
        <w:rPr>
          <w:sz w:val="22"/>
          <w:szCs w:val="22"/>
        </w:rPr>
        <w:t xml:space="preserve">Заборонити підприємствам, установам, організаціям  та фізичним особам встановлення на території міста Буча технічних засобів організації дорожнього руху без погодження </w:t>
      </w:r>
      <w:r w:rsidR="00061D61" w:rsidRPr="00545CD9">
        <w:rPr>
          <w:sz w:val="22"/>
          <w:szCs w:val="22"/>
        </w:rPr>
        <w:t>з органами місцевого самоврядування.</w:t>
      </w:r>
    </w:p>
    <w:p w:rsidR="001926CF" w:rsidRDefault="001926CF" w:rsidP="001926CF">
      <w:pPr>
        <w:tabs>
          <w:tab w:val="left" w:pos="180"/>
          <w:tab w:val="left" w:pos="360"/>
        </w:tabs>
        <w:jc w:val="both"/>
      </w:pPr>
    </w:p>
    <w:p w:rsidR="00A512B7" w:rsidRDefault="00A512B7" w:rsidP="001926CF">
      <w:pPr>
        <w:tabs>
          <w:tab w:val="left" w:pos="180"/>
          <w:tab w:val="left" w:pos="360"/>
        </w:tabs>
        <w:jc w:val="both"/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1045AC">
        <w:rPr>
          <w:b/>
          <w:lang w:val="ru-RU"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</w:p>
    <w:p w:rsidR="00FF2F09" w:rsidRDefault="00FF2F09" w:rsidP="00FF2F0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01BC6" w:rsidRDefault="00F01BC6" w:rsidP="00FF2F09">
      <w:pPr>
        <w:rPr>
          <w:b/>
        </w:rPr>
      </w:pPr>
    </w:p>
    <w:p w:rsidR="00F01BC6" w:rsidRDefault="00F01BC6" w:rsidP="00FF2F09">
      <w:pPr>
        <w:rPr>
          <w:b/>
        </w:rPr>
      </w:pPr>
      <w:proofErr w:type="spellStart"/>
      <w:r>
        <w:rPr>
          <w:b/>
        </w:rPr>
        <w:t>В.о</w:t>
      </w:r>
      <w:proofErr w:type="spellEnd"/>
      <w:r w:rsidR="0043217F">
        <w:rPr>
          <w:b/>
        </w:rPr>
        <w:t>.</w:t>
      </w:r>
      <w:r>
        <w:rPr>
          <w:b/>
        </w:rPr>
        <w:t xml:space="preserve">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FF2F09" w:rsidRPr="004E76CF" w:rsidRDefault="00FF2F09" w:rsidP="00FF2F09">
      <w:pPr>
        <w:rPr>
          <w:b/>
        </w:rPr>
      </w:pPr>
    </w:p>
    <w:p w:rsidR="00FF2F09" w:rsidRPr="004E76CF" w:rsidRDefault="00FF2F09" w:rsidP="00545CD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8E0DF8" w:rsidRPr="008E0DF8">
        <w:t xml:space="preserve"> </w:t>
      </w:r>
      <w:r w:rsidR="008E0DF8">
        <w:t>Начальник</w:t>
      </w:r>
      <w:r w:rsidR="008E0DF8" w:rsidRPr="004E76CF">
        <w:t xml:space="preserve"> юридичн</w:t>
      </w:r>
      <w:r w:rsidR="008E0DF8">
        <w:t>ого</w:t>
      </w:r>
      <w:r w:rsidR="008E0DF8" w:rsidRPr="004E76CF">
        <w:t xml:space="preserve"> відділ</w:t>
      </w:r>
      <w:r w:rsidR="008E0DF8">
        <w:t>у</w:t>
      </w:r>
      <w:r w:rsidRPr="004E76CF">
        <w:tab/>
      </w:r>
      <w:r w:rsidR="00545CD9">
        <w:tab/>
      </w:r>
      <w:r w:rsidR="00545CD9">
        <w:tab/>
      </w:r>
      <w:r>
        <w:tab/>
      </w:r>
      <w:r>
        <w:rPr>
          <w:b/>
        </w:rPr>
        <w:t>М.С. Бєляков</w:t>
      </w:r>
    </w:p>
    <w:p w:rsidR="00FF2F09" w:rsidRPr="004E76CF" w:rsidRDefault="00FF2F09" w:rsidP="00FF2F09">
      <w:pPr>
        <w:tabs>
          <w:tab w:val="left" w:pos="6840"/>
        </w:tabs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FF2F09" w:rsidRDefault="00FF2F09" w:rsidP="00FF2F09">
      <w:r w:rsidRPr="004E76CF">
        <w:t xml:space="preserve">Начальник </w:t>
      </w:r>
      <w:proofErr w:type="spellStart"/>
      <w:r>
        <w:t>КП</w:t>
      </w:r>
      <w:proofErr w:type="spellEnd"/>
      <w:r>
        <w:t xml:space="preserve">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FF2F09" w:rsidRPr="00CA1819" w:rsidRDefault="00FF2F09" w:rsidP="001926CF">
      <w:pPr>
        <w:tabs>
          <w:tab w:val="left" w:pos="180"/>
          <w:tab w:val="left" w:pos="360"/>
        </w:tabs>
        <w:jc w:val="both"/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E0D38" w:rsidRDefault="001E0D38" w:rsidP="00AA03C4">
      <w:pPr>
        <w:tabs>
          <w:tab w:val="left" w:pos="7020"/>
          <w:tab w:val="left" w:pos="7380"/>
        </w:tabs>
        <w:ind w:firstLine="6096"/>
        <w:rPr>
          <w:b/>
        </w:rPr>
      </w:pPr>
    </w:p>
    <w:p w:rsidR="001926CF" w:rsidRPr="00B67DF9" w:rsidRDefault="001926CF" w:rsidP="00AA03C4">
      <w:pPr>
        <w:tabs>
          <w:tab w:val="left" w:pos="7020"/>
          <w:tab w:val="left" w:pos="7380"/>
        </w:tabs>
        <w:ind w:firstLine="6096"/>
        <w:rPr>
          <w:b/>
        </w:rPr>
      </w:pPr>
      <w:r w:rsidRPr="00B67DF9">
        <w:rPr>
          <w:b/>
        </w:rPr>
        <w:lastRenderedPageBreak/>
        <w:t xml:space="preserve">Додаток </w:t>
      </w:r>
      <w:r w:rsidR="001479CD">
        <w:rPr>
          <w:b/>
        </w:rPr>
        <w:t>1</w:t>
      </w:r>
    </w:p>
    <w:p w:rsidR="00FF2F09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 xml:space="preserve">до рішення № </w:t>
      </w:r>
    </w:p>
    <w:p w:rsidR="001926CF" w:rsidRPr="00C45898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виконавчого комітету</w:t>
      </w:r>
      <w:r w:rsidRPr="00C45898">
        <w:rPr>
          <w:b/>
        </w:rPr>
        <w:t xml:space="preserve"> </w:t>
      </w:r>
    </w:p>
    <w:p w:rsidR="001926CF" w:rsidRPr="00C45898" w:rsidRDefault="001926CF" w:rsidP="00FF2F09">
      <w:pPr>
        <w:ind w:firstLine="6096"/>
        <w:rPr>
          <w:b/>
        </w:rPr>
      </w:pPr>
      <w:r w:rsidRPr="00B67DF9">
        <w:rPr>
          <w:b/>
        </w:rPr>
        <w:t>Бучанської міської ради</w:t>
      </w:r>
      <w:r w:rsidRPr="00C45898">
        <w:rPr>
          <w:b/>
        </w:rPr>
        <w:t xml:space="preserve"> </w:t>
      </w:r>
    </w:p>
    <w:p w:rsidR="001926CF" w:rsidRPr="00C45898" w:rsidRDefault="001926CF" w:rsidP="00FF2F09">
      <w:pPr>
        <w:tabs>
          <w:tab w:val="left" w:pos="6120"/>
          <w:tab w:val="left" w:pos="6300"/>
        </w:tabs>
        <w:ind w:firstLine="6096"/>
        <w:rPr>
          <w:b/>
        </w:rPr>
      </w:pPr>
      <w:r w:rsidRPr="00B67DF9">
        <w:rPr>
          <w:b/>
        </w:rPr>
        <w:t>від</w:t>
      </w:r>
      <w:r w:rsidR="008D428E">
        <w:rPr>
          <w:b/>
        </w:rPr>
        <w:t xml:space="preserve"> </w:t>
      </w:r>
      <w:r>
        <w:rPr>
          <w:b/>
        </w:rPr>
        <w:t>«</w:t>
      </w:r>
      <w:r w:rsidR="00A512B7">
        <w:rPr>
          <w:b/>
        </w:rPr>
        <w:t>19</w:t>
      </w:r>
      <w:r>
        <w:rPr>
          <w:b/>
        </w:rPr>
        <w:t>»</w:t>
      </w:r>
      <w:r w:rsidR="00E0577C" w:rsidRPr="00FF2F09">
        <w:rPr>
          <w:b/>
        </w:rPr>
        <w:t xml:space="preserve"> </w:t>
      </w:r>
      <w:r w:rsidR="00F01BC6">
        <w:rPr>
          <w:b/>
        </w:rPr>
        <w:t>листопада</w:t>
      </w:r>
      <w:r w:rsidR="00E0577C">
        <w:rPr>
          <w:b/>
        </w:rPr>
        <w:t xml:space="preserve"> </w:t>
      </w:r>
      <w:r w:rsidRPr="00B67DF9">
        <w:rPr>
          <w:b/>
        </w:rPr>
        <w:t>20</w:t>
      </w:r>
      <w:r>
        <w:rPr>
          <w:b/>
        </w:rPr>
        <w:t>1</w:t>
      </w:r>
      <w:r w:rsidR="00FF2F09">
        <w:rPr>
          <w:b/>
        </w:rPr>
        <w:t>9</w:t>
      </w:r>
      <w:r>
        <w:rPr>
          <w:b/>
        </w:rPr>
        <w:t xml:space="preserve"> р.</w:t>
      </w:r>
      <w:r w:rsidRPr="00B67DF9">
        <w:rPr>
          <w:b/>
        </w:rPr>
        <w:t xml:space="preserve"> </w:t>
      </w:r>
    </w:p>
    <w:p w:rsidR="001926CF" w:rsidRPr="000762E6" w:rsidRDefault="00F01BC6" w:rsidP="001926CF">
      <w:pPr>
        <w:jc w:val="center"/>
        <w:rPr>
          <w:b/>
        </w:rPr>
      </w:pPr>
      <w:r>
        <w:rPr>
          <w:b/>
        </w:rPr>
        <w:t xml:space="preserve">С Х Е М И </w:t>
      </w:r>
    </w:p>
    <w:p w:rsidR="001926CF" w:rsidRPr="000762E6" w:rsidRDefault="00F01BC6" w:rsidP="001926CF">
      <w:pPr>
        <w:jc w:val="center"/>
        <w:rPr>
          <w:b/>
        </w:rPr>
      </w:pPr>
      <w:r>
        <w:rPr>
          <w:b/>
        </w:rPr>
        <w:t xml:space="preserve">розташування </w:t>
      </w:r>
      <w:r w:rsidR="001926CF" w:rsidRPr="000762E6">
        <w:rPr>
          <w:b/>
        </w:rPr>
        <w:t xml:space="preserve">дорожніх знаків та пристроїв примусового зниження швидкості, </w:t>
      </w:r>
    </w:p>
    <w:p w:rsidR="00DB52F4" w:rsidRDefault="001926CF" w:rsidP="00DB52F4">
      <w:pPr>
        <w:jc w:val="center"/>
        <w:rPr>
          <w:b/>
        </w:rPr>
      </w:pPr>
      <w:r w:rsidRPr="000762E6">
        <w:rPr>
          <w:b/>
        </w:rPr>
        <w:t>на території</w:t>
      </w:r>
      <w:r w:rsidR="00F01BC6">
        <w:rPr>
          <w:b/>
        </w:rPr>
        <w:t xml:space="preserve"> </w:t>
      </w:r>
      <w:r w:rsidRPr="000762E6">
        <w:rPr>
          <w:b/>
        </w:rPr>
        <w:t>м. Буча</w:t>
      </w:r>
    </w:p>
    <w:p w:rsidR="001479CD" w:rsidRDefault="001479CD" w:rsidP="001479CD">
      <w:pPr>
        <w:ind w:left="4962"/>
        <w:jc w:val="both"/>
      </w:pPr>
    </w:p>
    <w:p w:rsidR="001E0D38" w:rsidRDefault="001E0D38" w:rsidP="001479CD">
      <w:pPr>
        <w:ind w:left="4962"/>
        <w:jc w:val="both"/>
      </w:pPr>
    </w:p>
    <w:p w:rsidR="001E0D38" w:rsidRDefault="001E0D38" w:rsidP="001479CD">
      <w:pPr>
        <w:ind w:left="4962"/>
        <w:jc w:val="both"/>
      </w:pPr>
    </w:p>
    <w:p w:rsidR="00452DEF" w:rsidRDefault="00452DEF" w:rsidP="001479CD">
      <w:pPr>
        <w:tabs>
          <w:tab w:val="left" w:pos="7020"/>
          <w:tab w:val="left" w:pos="7380"/>
        </w:tabs>
        <w:ind w:firstLine="6096"/>
        <w:rPr>
          <w:b/>
        </w:rPr>
      </w:pPr>
    </w:p>
    <w:p w:rsidR="00BD13FD" w:rsidRPr="0021768C" w:rsidRDefault="00BD13FD" w:rsidP="00BD13FD">
      <w:pPr>
        <w:ind w:left="-567"/>
        <w:jc w:val="both"/>
        <w:rPr>
          <w:b/>
          <w:lang w:val="ru-RU"/>
        </w:rPr>
      </w:pPr>
      <w:r w:rsidRPr="000762E6">
        <w:rPr>
          <w:b/>
          <w:lang w:val="ru-RU"/>
        </w:rPr>
        <w:t xml:space="preserve">Начальник </w:t>
      </w:r>
      <w:proofErr w:type="spellStart"/>
      <w:r>
        <w:rPr>
          <w:b/>
          <w:lang w:val="ru-RU"/>
        </w:rPr>
        <w:t>дорожньо-експлуатаційної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дільниці</w:t>
      </w:r>
      <w:proofErr w:type="spellEnd"/>
      <w:r>
        <w:rPr>
          <w:b/>
          <w:lang w:val="ru-RU"/>
        </w:rPr>
        <w:tab/>
      </w:r>
      <w:r w:rsidR="00F01BC6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Б.А. </w:t>
      </w:r>
      <w:proofErr w:type="spellStart"/>
      <w:r>
        <w:rPr>
          <w:b/>
          <w:lang w:val="ru-RU"/>
        </w:rPr>
        <w:t>Авдіюк</w:t>
      </w:r>
      <w:proofErr w:type="spellEnd"/>
    </w:p>
    <w:sectPr w:rsidR="00BD13FD" w:rsidRPr="0021768C" w:rsidSect="00A512B7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09EE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32978"/>
    <w:rsid w:val="0013411F"/>
    <w:rsid w:val="00140E18"/>
    <w:rsid w:val="001479CD"/>
    <w:rsid w:val="00154D48"/>
    <w:rsid w:val="00175725"/>
    <w:rsid w:val="001926CF"/>
    <w:rsid w:val="001C4523"/>
    <w:rsid w:val="001D38B8"/>
    <w:rsid w:val="001E0D38"/>
    <w:rsid w:val="002045C4"/>
    <w:rsid w:val="00217540"/>
    <w:rsid w:val="0021768C"/>
    <w:rsid w:val="00220BDE"/>
    <w:rsid w:val="002335A8"/>
    <w:rsid w:val="00233A67"/>
    <w:rsid w:val="0023502D"/>
    <w:rsid w:val="00263511"/>
    <w:rsid w:val="00264643"/>
    <w:rsid w:val="003469BC"/>
    <w:rsid w:val="00384BAF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E3955"/>
    <w:rsid w:val="00500755"/>
    <w:rsid w:val="00512C00"/>
    <w:rsid w:val="00516F67"/>
    <w:rsid w:val="00517883"/>
    <w:rsid w:val="00545CD9"/>
    <w:rsid w:val="00554E69"/>
    <w:rsid w:val="00561ADF"/>
    <w:rsid w:val="00592E84"/>
    <w:rsid w:val="005B6C17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80B54"/>
    <w:rsid w:val="007A7005"/>
    <w:rsid w:val="007C09A6"/>
    <w:rsid w:val="007F7062"/>
    <w:rsid w:val="008027B2"/>
    <w:rsid w:val="00805CC1"/>
    <w:rsid w:val="008111E4"/>
    <w:rsid w:val="00825D03"/>
    <w:rsid w:val="008A0CD3"/>
    <w:rsid w:val="008D0374"/>
    <w:rsid w:val="008D428E"/>
    <w:rsid w:val="008E0DF8"/>
    <w:rsid w:val="008E7B5A"/>
    <w:rsid w:val="009366BE"/>
    <w:rsid w:val="00936EA6"/>
    <w:rsid w:val="00942181"/>
    <w:rsid w:val="00961BDA"/>
    <w:rsid w:val="009926F0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C0815"/>
    <w:rsid w:val="00AC4FDC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2570"/>
    <w:rsid w:val="00C57E70"/>
    <w:rsid w:val="00C917E8"/>
    <w:rsid w:val="00CB2A1E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7772"/>
    <w:rsid w:val="00ED20B4"/>
    <w:rsid w:val="00F01BC6"/>
    <w:rsid w:val="00F2198E"/>
    <w:rsid w:val="00F35742"/>
    <w:rsid w:val="00F41B9A"/>
    <w:rsid w:val="00F564E3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9F69-3256-4AB3-9A02-B7840249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13</cp:revision>
  <cp:lastPrinted>2019-11-18T09:50:00Z</cp:lastPrinted>
  <dcterms:created xsi:type="dcterms:W3CDTF">2019-11-12T07:58:00Z</dcterms:created>
  <dcterms:modified xsi:type="dcterms:W3CDTF">2019-11-22T14:04:00Z</dcterms:modified>
</cp:coreProperties>
</file>